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52" w:rsidRDefault="00432F52" w:rsidP="00432F52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F52" w:rsidRDefault="00432F52" w:rsidP="00432F52">
      <w:pPr>
        <w:jc w:val="center"/>
        <w:rPr>
          <w:b/>
          <w:lang w:val="uk-UA"/>
        </w:rPr>
      </w:pPr>
    </w:p>
    <w:p w:rsidR="00432F52" w:rsidRDefault="00432F52" w:rsidP="00432F52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432F52" w:rsidRDefault="00432F52" w:rsidP="00432F52">
      <w:pPr>
        <w:jc w:val="center"/>
        <w:rPr>
          <w:b/>
          <w:sz w:val="20"/>
          <w:szCs w:val="20"/>
          <w:lang w:val="uk-UA"/>
        </w:rPr>
      </w:pPr>
    </w:p>
    <w:p w:rsidR="00432F52" w:rsidRDefault="00432F52" w:rsidP="00432F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432F52" w:rsidRDefault="00432F52" w:rsidP="00432F52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432F52" w:rsidRDefault="00432F52" w:rsidP="00432F52">
      <w:pPr>
        <w:spacing w:line="240" w:lineRule="atLeast"/>
        <w:jc w:val="center"/>
        <w:rPr>
          <w:b/>
          <w:bCs/>
          <w:lang w:val="uk-UA"/>
        </w:rPr>
      </w:pPr>
    </w:p>
    <w:p w:rsidR="00432F52" w:rsidRDefault="00432F52" w:rsidP="00432F52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432F52" w:rsidRDefault="00432F52" w:rsidP="00432F52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432F52" w:rsidRDefault="00432F52" w:rsidP="00432F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432F52" w:rsidRDefault="00432F52" w:rsidP="00432F52">
      <w:pPr>
        <w:tabs>
          <w:tab w:val="left" w:pos="396"/>
        </w:tabs>
        <w:rPr>
          <w:lang w:val="uk-UA"/>
        </w:rPr>
      </w:pPr>
    </w:p>
    <w:p w:rsidR="00432F52" w:rsidRDefault="00432F52" w:rsidP="00432F52">
      <w:pPr>
        <w:tabs>
          <w:tab w:val="left" w:pos="396"/>
        </w:tabs>
        <w:rPr>
          <w:lang w:val="uk-UA"/>
        </w:rPr>
      </w:pPr>
      <w:r>
        <w:rPr>
          <w:lang w:val="uk-UA"/>
        </w:rPr>
        <w:t xml:space="preserve">___ березня 2021 року                                       м. Ічня                                                 №__ </w:t>
      </w:r>
      <w:proofErr w:type="spellStart"/>
      <w:r>
        <w:rPr>
          <w:lang w:val="uk-UA"/>
        </w:rPr>
        <w:t>проєкт</w:t>
      </w:r>
      <w:proofErr w:type="spellEnd"/>
    </w:p>
    <w:p w:rsidR="00432F52" w:rsidRDefault="00432F52" w:rsidP="00432F52">
      <w:pPr>
        <w:pStyle w:val="a4"/>
        <w:rPr>
          <w:sz w:val="28"/>
          <w:szCs w:val="28"/>
        </w:rPr>
      </w:pPr>
    </w:p>
    <w:p w:rsidR="00432F52" w:rsidRDefault="00432F52" w:rsidP="00432F52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 xml:space="preserve">Про надання дозволу на </w:t>
      </w:r>
    </w:p>
    <w:p w:rsidR="00432F52" w:rsidRDefault="00432F52" w:rsidP="00432F52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встановлення дорожн</w:t>
      </w:r>
      <w:r w:rsidR="00EB7B09">
        <w:rPr>
          <w:b/>
          <w:bCs/>
          <w:iCs/>
          <w:lang w:val="uk-UA"/>
        </w:rPr>
        <w:t>ього</w:t>
      </w:r>
      <w:r>
        <w:rPr>
          <w:b/>
          <w:bCs/>
          <w:iCs/>
          <w:lang w:val="uk-UA"/>
        </w:rPr>
        <w:t xml:space="preserve"> </w:t>
      </w:r>
      <w:r w:rsidR="00EB7B09">
        <w:rPr>
          <w:b/>
          <w:bCs/>
          <w:iCs/>
          <w:lang w:val="uk-UA"/>
        </w:rPr>
        <w:t>огородження</w:t>
      </w:r>
    </w:p>
    <w:p w:rsidR="00432F52" w:rsidRDefault="00EB7B09" w:rsidP="00432F52">
      <w:pPr>
        <w:jc w:val="both"/>
      </w:pPr>
      <w:r w:rsidRPr="00EB7B09">
        <w:rPr>
          <w:b/>
          <w:lang w:val="uk-UA"/>
        </w:rPr>
        <w:t>«відбійник</w:t>
      </w:r>
      <w:r w:rsidR="00432F52">
        <w:rPr>
          <w:rStyle w:val="a7"/>
          <w:iCs/>
          <w:color w:val="000000" w:themeColor="text1"/>
          <w:shd w:val="clear" w:color="auto" w:fill="FFFFFF"/>
          <w:lang w:val="uk-UA"/>
        </w:rPr>
        <w:t xml:space="preserve">» </w:t>
      </w:r>
      <w:r w:rsidR="00432F52">
        <w:rPr>
          <w:b/>
          <w:bCs/>
          <w:iCs/>
          <w:lang w:val="uk-UA"/>
        </w:rPr>
        <w:t xml:space="preserve">по вул. </w:t>
      </w:r>
      <w:r>
        <w:rPr>
          <w:b/>
          <w:bCs/>
          <w:iCs/>
          <w:lang w:val="uk-UA"/>
        </w:rPr>
        <w:t>Вокзальній</w:t>
      </w:r>
    </w:p>
    <w:p w:rsidR="00432F52" w:rsidRDefault="00432F52" w:rsidP="00432F52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 xml:space="preserve">в </w:t>
      </w:r>
      <w:r w:rsidR="00EB7B09">
        <w:rPr>
          <w:b/>
          <w:bCs/>
          <w:iCs/>
          <w:lang w:val="uk-UA"/>
        </w:rPr>
        <w:t>м</w:t>
      </w:r>
      <w:r>
        <w:rPr>
          <w:b/>
          <w:bCs/>
          <w:iCs/>
          <w:lang w:val="uk-UA"/>
        </w:rPr>
        <w:t xml:space="preserve">. </w:t>
      </w:r>
      <w:r w:rsidR="00EB7B09">
        <w:rPr>
          <w:b/>
          <w:bCs/>
          <w:iCs/>
          <w:lang w:val="uk-UA"/>
        </w:rPr>
        <w:t>Ічня</w:t>
      </w:r>
    </w:p>
    <w:p w:rsidR="00432F52" w:rsidRPr="00EB7B09" w:rsidRDefault="00432F52" w:rsidP="00432F52">
      <w:pPr>
        <w:pStyle w:val="a6"/>
        <w:ind w:left="0"/>
        <w:jc w:val="both"/>
        <w:rPr>
          <w:highlight w:val="yellow"/>
          <w:lang w:val="uk-UA"/>
        </w:rPr>
      </w:pPr>
    </w:p>
    <w:p w:rsidR="00432F52" w:rsidRPr="00EB7B09" w:rsidRDefault="00432F52" w:rsidP="00432F5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EB7B09">
        <w:rPr>
          <w:b w:val="0"/>
          <w:color w:val="000000" w:themeColor="text1"/>
          <w:sz w:val="24"/>
          <w:szCs w:val="24"/>
        </w:rPr>
        <w:t xml:space="preserve">Розглянувши звернення </w:t>
      </w:r>
      <w:r w:rsidR="00EB7B09" w:rsidRPr="00EB7B09">
        <w:rPr>
          <w:b w:val="0"/>
          <w:color w:val="000000" w:themeColor="text1"/>
          <w:sz w:val="24"/>
          <w:szCs w:val="24"/>
        </w:rPr>
        <w:t>КП «Ічнянське ВУЖКГ»</w:t>
      </w:r>
      <w:r w:rsidRPr="00EB7B09">
        <w:rPr>
          <w:b w:val="0"/>
          <w:color w:val="000000" w:themeColor="text1"/>
          <w:sz w:val="24"/>
          <w:szCs w:val="24"/>
        </w:rPr>
        <w:t>, щодо</w:t>
      </w:r>
      <w:r w:rsidR="00EB7B09" w:rsidRPr="00EB7B09">
        <w:rPr>
          <w:b w:val="0"/>
          <w:color w:val="000000" w:themeColor="text1"/>
          <w:sz w:val="24"/>
          <w:szCs w:val="24"/>
        </w:rPr>
        <w:t xml:space="preserve"> надання дозволу на</w:t>
      </w:r>
      <w:r w:rsidRPr="00EB7B09">
        <w:rPr>
          <w:b w:val="0"/>
          <w:color w:val="000000" w:themeColor="text1"/>
          <w:sz w:val="24"/>
          <w:szCs w:val="24"/>
        </w:rPr>
        <w:t xml:space="preserve"> встановлення дорожн</w:t>
      </w:r>
      <w:r w:rsidR="00EB7B09" w:rsidRPr="00EB7B09">
        <w:rPr>
          <w:b w:val="0"/>
          <w:color w:val="000000" w:themeColor="text1"/>
          <w:sz w:val="24"/>
          <w:szCs w:val="24"/>
        </w:rPr>
        <w:t>ього</w:t>
      </w:r>
      <w:r w:rsidRPr="00EB7B09">
        <w:rPr>
          <w:b w:val="0"/>
          <w:color w:val="000000" w:themeColor="text1"/>
          <w:sz w:val="24"/>
          <w:szCs w:val="24"/>
        </w:rPr>
        <w:t xml:space="preserve"> </w:t>
      </w:r>
      <w:r w:rsidR="00EB7B09" w:rsidRPr="00EB7B09">
        <w:rPr>
          <w:b w:val="0"/>
          <w:color w:val="000000" w:themeColor="text1"/>
          <w:sz w:val="24"/>
          <w:szCs w:val="24"/>
        </w:rPr>
        <w:t>огородження</w:t>
      </w:r>
      <w:r w:rsidRPr="00EB7B09">
        <w:rPr>
          <w:b w:val="0"/>
          <w:color w:val="000000" w:themeColor="text1"/>
          <w:sz w:val="24"/>
          <w:szCs w:val="24"/>
        </w:rPr>
        <w:t xml:space="preserve"> </w:t>
      </w:r>
      <w:hyperlink r:id="rId6" w:history="1">
        <w:r w:rsidRPr="00EB7B09">
          <w:rPr>
            <w:rStyle w:val="a3"/>
            <w:b w:val="0"/>
            <w:iCs/>
            <w:color w:val="000000" w:themeColor="text1"/>
            <w:sz w:val="24"/>
            <w:szCs w:val="24"/>
            <w:u w:val="none"/>
          </w:rPr>
          <w:t>«</w:t>
        </w:r>
        <w:r w:rsidR="00EB7B09" w:rsidRPr="00EB7B09">
          <w:rPr>
            <w:rStyle w:val="a3"/>
            <w:b w:val="0"/>
            <w:bCs w:val="0"/>
            <w:iCs/>
            <w:color w:val="000000" w:themeColor="text1"/>
            <w:sz w:val="24"/>
            <w:szCs w:val="24"/>
            <w:u w:val="none"/>
          </w:rPr>
          <w:t>відбійника</w:t>
        </w:r>
        <w:r w:rsidRPr="00EB7B09">
          <w:rPr>
            <w:rStyle w:val="a3"/>
            <w:b w:val="0"/>
            <w:iCs/>
            <w:color w:val="000000" w:themeColor="text1"/>
            <w:sz w:val="24"/>
            <w:szCs w:val="24"/>
            <w:u w:val="none"/>
          </w:rPr>
          <w:t>»</w:t>
        </w:r>
      </w:hyperlink>
      <w:r w:rsidRPr="00EB7B09">
        <w:rPr>
          <w:rStyle w:val="a7"/>
          <w:iCs/>
          <w:color w:val="000000" w:themeColor="text1"/>
          <w:sz w:val="24"/>
          <w:szCs w:val="24"/>
          <w:shd w:val="clear" w:color="auto" w:fill="FFFFFF"/>
        </w:rPr>
        <w:t xml:space="preserve"> в </w:t>
      </w:r>
      <w:r w:rsidR="00EB7B09" w:rsidRPr="00EB7B09">
        <w:rPr>
          <w:b w:val="0"/>
          <w:color w:val="000000" w:themeColor="text1"/>
          <w:sz w:val="24"/>
          <w:szCs w:val="24"/>
        </w:rPr>
        <w:t>м</w:t>
      </w:r>
      <w:r w:rsidRPr="00EB7B09">
        <w:rPr>
          <w:b w:val="0"/>
          <w:color w:val="000000" w:themeColor="text1"/>
          <w:sz w:val="24"/>
          <w:szCs w:val="24"/>
        </w:rPr>
        <w:t xml:space="preserve">. </w:t>
      </w:r>
      <w:r w:rsidR="00EB7B09" w:rsidRPr="00EB7B09">
        <w:rPr>
          <w:b w:val="0"/>
          <w:color w:val="000000" w:themeColor="text1"/>
          <w:sz w:val="24"/>
          <w:szCs w:val="24"/>
        </w:rPr>
        <w:t>Ічня</w:t>
      </w:r>
      <w:r w:rsidRPr="00EB7B09">
        <w:rPr>
          <w:b w:val="0"/>
          <w:iCs/>
          <w:color w:val="000000" w:themeColor="text1"/>
          <w:sz w:val="24"/>
          <w:szCs w:val="24"/>
        </w:rPr>
        <w:t xml:space="preserve"> </w:t>
      </w:r>
      <w:r w:rsidRPr="00EB7B09">
        <w:rPr>
          <w:b w:val="0"/>
          <w:color w:val="000000" w:themeColor="text1"/>
          <w:sz w:val="24"/>
          <w:szCs w:val="24"/>
        </w:rPr>
        <w:t xml:space="preserve">по вул. </w:t>
      </w:r>
      <w:r w:rsidR="00EB7B09" w:rsidRPr="00EB7B09">
        <w:rPr>
          <w:b w:val="0"/>
          <w:color w:val="000000" w:themeColor="text1"/>
          <w:sz w:val="24"/>
          <w:szCs w:val="24"/>
        </w:rPr>
        <w:t>Вокзальна</w:t>
      </w:r>
      <w:r w:rsidRPr="00EB7B09">
        <w:rPr>
          <w:b w:val="0"/>
          <w:color w:val="000000" w:themeColor="text1"/>
          <w:sz w:val="24"/>
          <w:szCs w:val="24"/>
        </w:rPr>
        <w:t xml:space="preserve">, керуючись ДСТУ </w:t>
      </w:r>
      <w:r w:rsidR="00EB7B09" w:rsidRPr="00EB7B09">
        <w:rPr>
          <w:b w:val="0"/>
          <w:color w:val="000000" w:themeColor="text1"/>
          <w:sz w:val="24"/>
          <w:szCs w:val="24"/>
        </w:rPr>
        <w:t>8751</w:t>
      </w:r>
      <w:r w:rsidRPr="00EB7B09">
        <w:rPr>
          <w:b w:val="0"/>
          <w:color w:val="000000" w:themeColor="text1"/>
          <w:sz w:val="24"/>
          <w:szCs w:val="24"/>
        </w:rPr>
        <w:t>:201</w:t>
      </w:r>
      <w:r w:rsidR="00EB7B09" w:rsidRPr="00EB7B09">
        <w:rPr>
          <w:b w:val="0"/>
          <w:color w:val="000000" w:themeColor="text1"/>
          <w:sz w:val="24"/>
          <w:szCs w:val="24"/>
        </w:rPr>
        <w:t>7</w:t>
      </w:r>
      <w:r w:rsidRPr="00EB7B09">
        <w:rPr>
          <w:color w:val="000000" w:themeColor="text1"/>
          <w:sz w:val="24"/>
          <w:szCs w:val="24"/>
        </w:rPr>
        <w:t xml:space="preserve"> </w:t>
      </w:r>
      <w:r w:rsidRPr="00EB7B09">
        <w:rPr>
          <w:b w:val="0"/>
          <w:color w:val="000000" w:themeColor="text1"/>
          <w:sz w:val="24"/>
          <w:szCs w:val="24"/>
        </w:rPr>
        <w:t>«</w:t>
      </w:r>
      <w:r w:rsidR="00EB7B09" w:rsidRPr="00EB7B09">
        <w:rPr>
          <w:b w:val="0"/>
          <w:color w:val="000000" w:themeColor="text1"/>
          <w:sz w:val="24"/>
          <w:szCs w:val="24"/>
          <w:shd w:val="clear" w:color="auto" w:fill="FEFEFE"/>
        </w:rPr>
        <w:t>Безпека дорожнього руху. Огородження дорожні і напрямні пристрої. Правила використання. Загальні технічні вимоги</w:t>
      </w:r>
      <w:r w:rsidRPr="00EB7B09">
        <w:rPr>
          <w:b w:val="0"/>
          <w:color w:val="000000" w:themeColor="text1"/>
          <w:sz w:val="24"/>
          <w:szCs w:val="24"/>
        </w:rPr>
        <w:t>», ст. 6 Закону України «Про дорожній рух», підпункту 1</w:t>
      </w:r>
      <w:r w:rsidR="00EB7B09" w:rsidRPr="00EB7B09">
        <w:rPr>
          <w:b w:val="0"/>
          <w:color w:val="000000" w:themeColor="text1"/>
          <w:sz w:val="24"/>
          <w:szCs w:val="24"/>
        </w:rPr>
        <w:t>,</w:t>
      </w:r>
      <w:r w:rsidRPr="00EB7B09">
        <w:rPr>
          <w:b w:val="0"/>
          <w:color w:val="000000" w:themeColor="text1"/>
          <w:sz w:val="24"/>
          <w:szCs w:val="24"/>
        </w:rPr>
        <w:t xml:space="preserve"> пункту а</w:t>
      </w:r>
      <w:r w:rsidR="00EB7B09" w:rsidRPr="00EB7B09">
        <w:rPr>
          <w:b w:val="0"/>
          <w:color w:val="000000" w:themeColor="text1"/>
          <w:sz w:val="24"/>
          <w:szCs w:val="24"/>
        </w:rPr>
        <w:t>,</w:t>
      </w:r>
      <w:r w:rsidRPr="00EB7B09">
        <w:rPr>
          <w:b w:val="0"/>
          <w:color w:val="000000" w:themeColor="text1"/>
          <w:sz w:val="24"/>
          <w:szCs w:val="24"/>
        </w:rPr>
        <w:t xml:space="preserve"> частини 1</w:t>
      </w:r>
      <w:r w:rsidR="00EB7B09" w:rsidRPr="00EB7B09">
        <w:rPr>
          <w:b w:val="0"/>
          <w:color w:val="000000" w:themeColor="text1"/>
          <w:sz w:val="24"/>
          <w:szCs w:val="24"/>
        </w:rPr>
        <w:t>,</w:t>
      </w:r>
      <w:r w:rsidRPr="00EB7B09">
        <w:rPr>
          <w:b w:val="0"/>
          <w:color w:val="000000" w:themeColor="text1"/>
          <w:sz w:val="24"/>
          <w:szCs w:val="24"/>
        </w:rPr>
        <w:t xml:space="preserve"> статті 30 Закону України “Про місцеве самоврядування в Україні”, виконавчий комітет міської ради ВИРІШИВ:</w:t>
      </w:r>
    </w:p>
    <w:p w:rsidR="00432F52" w:rsidRDefault="00432F52" w:rsidP="00432F5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432F52" w:rsidRDefault="00432F52" w:rsidP="00432F52">
      <w:pPr>
        <w:ind w:firstLine="709"/>
        <w:jc w:val="both"/>
        <w:rPr>
          <w:lang w:val="uk-UA"/>
        </w:rPr>
      </w:pPr>
      <w:r>
        <w:t xml:space="preserve">1. </w:t>
      </w:r>
      <w:r>
        <w:rPr>
          <w:lang w:val="uk-UA"/>
        </w:rPr>
        <w:t xml:space="preserve">Надати дозвіл на встановлення </w:t>
      </w:r>
      <w:proofErr w:type="spellStart"/>
      <w:r w:rsidR="00EB7B09" w:rsidRPr="00EB7B09">
        <w:rPr>
          <w:color w:val="000000" w:themeColor="text1"/>
        </w:rPr>
        <w:t>дорожнього</w:t>
      </w:r>
      <w:proofErr w:type="spellEnd"/>
      <w:r w:rsidR="00EB7B09" w:rsidRPr="00EB7B09">
        <w:rPr>
          <w:color w:val="000000" w:themeColor="text1"/>
        </w:rPr>
        <w:t xml:space="preserve"> </w:t>
      </w:r>
      <w:proofErr w:type="spellStart"/>
      <w:r w:rsidR="00EB7B09" w:rsidRPr="00EB7B09">
        <w:rPr>
          <w:color w:val="000000" w:themeColor="text1"/>
        </w:rPr>
        <w:t>огородження</w:t>
      </w:r>
      <w:proofErr w:type="spellEnd"/>
      <w:r w:rsidR="00EB7B09" w:rsidRPr="00EB7B09">
        <w:rPr>
          <w:color w:val="000000" w:themeColor="text1"/>
        </w:rPr>
        <w:t xml:space="preserve"> </w:t>
      </w:r>
      <w:hyperlink r:id="rId7" w:history="1">
        <w:r w:rsidR="00EB7B09" w:rsidRPr="00EB7B09">
          <w:rPr>
            <w:rStyle w:val="a3"/>
            <w:iCs/>
            <w:color w:val="000000" w:themeColor="text1"/>
            <w:u w:val="none"/>
          </w:rPr>
          <w:t>«</w:t>
        </w:r>
        <w:proofErr w:type="spellStart"/>
        <w:r w:rsidR="00EB7B09" w:rsidRPr="00EB7B09">
          <w:rPr>
            <w:rStyle w:val="a3"/>
            <w:bCs/>
            <w:iCs/>
            <w:color w:val="000000" w:themeColor="text1"/>
            <w:u w:val="none"/>
          </w:rPr>
          <w:t>відбійника</w:t>
        </w:r>
        <w:proofErr w:type="spellEnd"/>
        <w:r w:rsidR="00EB7B09" w:rsidRPr="00EB7B09">
          <w:rPr>
            <w:rStyle w:val="a3"/>
            <w:iCs/>
            <w:color w:val="000000" w:themeColor="text1"/>
            <w:u w:val="none"/>
          </w:rPr>
          <w:t>»</w:t>
        </w:r>
      </w:hyperlink>
      <w:r w:rsidRPr="00EB7B09">
        <w:rPr>
          <w:rStyle w:val="a7"/>
          <w:b w:val="0"/>
          <w:iCs/>
          <w:color w:val="000000" w:themeColor="text1"/>
          <w:shd w:val="clear" w:color="auto" w:fill="FFFFFF"/>
          <w:lang w:val="uk-UA"/>
        </w:rPr>
        <w:t xml:space="preserve"> </w:t>
      </w:r>
      <w:r w:rsidR="00EB7B09" w:rsidRPr="00EB7B09">
        <w:rPr>
          <w:rStyle w:val="a7"/>
          <w:b w:val="0"/>
          <w:iCs/>
          <w:color w:val="000000" w:themeColor="text1"/>
          <w:shd w:val="clear" w:color="auto" w:fill="FFFFFF"/>
          <w:lang w:val="uk-UA"/>
        </w:rPr>
        <w:t>в</w:t>
      </w:r>
      <w:r w:rsidR="00EB7B09">
        <w:rPr>
          <w:rStyle w:val="a7"/>
          <w:iCs/>
          <w:color w:val="000000" w:themeColor="text1"/>
          <w:shd w:val="clear" w:color="auto" w:fill="FFFFFF"/>
          <w:lang w:val="uk-UA"/>
        </w:rPr>
        <w:t xml:space="preserve"> </w:t>
      </w:r>
      <w:r w:rsidR="00EB7B09" w:rsidRPr="00EB7B09">
        <w:rPr>
          <w:color w:val="000000" w:themeColor="text1"/>
        </w:rPr>
        <w:t xml:space="preserve">м. </w:t>
      </w:r>
      <w:proofErr w:type="spellStart"/>
      <w:r w:rsidR="00EB7B09" w:rsidRPr="00EB7B09">
        <w:rPr>
          <w:color w:val="000000" w:themeColor="text1"/>
        </w:rPr>
        <w:t>Ічня</w:t>
      </w:r>
      <w:proofErr w:type="spellEnd"/>
      <w:r w:rsidR="00EB7B09" w:rsidRPr="00EB7B09">
        <w:rPr>
          <w:iCs/>
          <w:color w:val="000000" w:themeColor="text1"/>
        </w:rPr>
        <w:t xml:space="preserve"> </w:t>
      </w:r>
      <w:r w:rsidR="00EB7B09" w:rsidRPr="00EB7B09">
        <w:rPr>
          <w:color w:val="000000" w:themeColor="text1"/>
        </w:rPr>
        <w:t xml:space="preserve">по </w:t>
      </w:r>
      <w:proofErr w:type="spellStart"/>
      <w:r w:rsidR="00EB7B09" w:rsidRPr="00EB7B09">
        <w:rPr>
          <w:color w:val="000000" w:themeColor="text1"/>
        </w:rPr>
        <w:t>вул</w:t>
      </w:r>
      <w:proofErr w:type="spellEnd"/>
      <w:r w:rsidR="00EB7B09" w:rsidRPr="00EB7B09">
        <w:rPr>
          <w:color w:val="000000" w:themeColor="text1"/>
        </w:rPr>
        <w:t xml:space="preserve">. </w:t>
      </w:r>
      <w:proofErr w:type="spellStart"/>
      <w:r w:rsidR="00EB7B09" w:rsidRPr="00EB7B09">
        <w:rPr>
          <w:color w:val="000000" w:themeColor="text1"/>
        </w:rPr>
        <w:t>Вокзальна</w:t>
      </w:r>
      <w:proofErr w:type="spellEnd"/>
      <w:r>
        <w:rPr>
          <w:lang w:val="uk-UA"/>
        </w:rPr>
        <w:t xml:space="preserve"> згідно поданої схеми (додається).</w:t>
      </w:r>
    </w:p>
    <w:p w:rsidR="00432F52" w:rsidRDefault="00432F52" w:rsidP="00432F52">
      <w:pPr>
        <w:pStyle w:val="2"/>
        <w:ind w:firstLine="709"/>
        <w:rPr>
          <w:highlight w:val="yellow"/>
        </w:rPr>
      </w:pPr>
    </w:p>
    <w:p w:rsidR="00432F52" w:rsidRDefault="00432F52" w:rsidP="00432F52">
      <w:pPr>
        <w:pStyle w:val="2"/>
        <w:ind w:firstLine="709"/>
        <w:rPr>
          <w:highlight w:val="yellow"/>
        </w:rPr>
      </w:pPr>
      <w:r>
        <w:t>2. Доручити КП «Ічнянське ВУЖКГ» встановити дорожн</w:t>
      </w:r>
      <w:r w:rsidR="00EB7B09">
        <w:t>є «відбійники»</w:t>
      </w:r>
      <w:r w:rsidRPr="00EB7B09">
        <w:rPr>
          <w:rStyle w:val="a7"/>
          <w:b w:val="0"/>
          <w:iCs/>
          <w:color w:val="000000" w:themeColor="text1"/>
          <w:shd w:val="clear" w:color="auto" w:fill="FFFFFF"/>
        </w:rPr>
        <w:t xml:space="preserve"> в</w:t>
      </w:r>
      <w:r>
        <w:rPr>
          <w:rStyle w:val="a7"/>
          <w:iCs/>
          <w:color w:val="000000" w:themeColor="text1"/>
          <w:shd w:val="clear" w:color="auto" w:fill="FFFFFF"/>
        </w:rPr>
        <w:t xml:space="preserve"> </w:t>
      </w:r>
      <w:r w:rsidR="00EB7B09">
        <w:t>м</w:t>
      </w:r>
      <w:r>
        <w:t xml:space="preserve">. </w:t>
      </w:r>
      <w:r w:rsidR="00EB7B09">
        <w:t>Ічня</w:t>
      </w:r>
      <w:r>
        <w:rPr>
          <w:bCs/>
          <w:iCs/>
        </w:rPr>
        <w:t xml:space="preserve"> </w:t>
      </w:r>
      <w:r>
        <w:t xml:space="preserve">по вул. </w:t>
      </w:r>
      <w:r w:rsidR="00EB7B09">
        <w:t>Вокзальна</w:t>
      </w:r>
      <w:r>
        <w:t xml:space="preserve">, згідно поданої схеми організації дорожнього руху та у відповідності до норм ДСТУ </w:t>
      </w:r>
      <w:r w:rsidR="00EB7B09" w:rsidRPr="00EB7B09">
        <w:rPr>
          <w:color w:val="000000" w:themeColor="text1"/>
        </w:rPr>
        <w:t>8751:2017</w:t>
      </w:r>
      <w:r w:rsidRPr="00EB7B09">
        <w:t>,</w:t>
      </w:r>
      <w:r>
        <w:t xml:space="preserve"> з оформленням всіх необхідних документів.</w:t>
      </w:r>
    </w:p>
    <w:p w:rsidR="00432F52" w:rsidRDefault="00432F52" w:rsidP="00432F52">
      <w:pPr>
        <w:pStyle w:val="2"/>
        <w:tabs>
          <w:tab w:val="num" w:pos="567"/>
        </w:tabs>
        <w:ind w:firstLine="709"/>
        <w:rPr>
          <w:highlight w:val="yellow"/>
        </w:rPr>
      </w:pPr>
    </w:p>
    <w:p w:rsidR="00432F52" w:rsidRDefault="00432F52" w:rsidP="00432F52">
      <w:pPr>
        <w:ind w:firstLine="709"/>
        <w:jc w:val="both"/>
        <w:rPr>
          <w:lang w:val="uk-UA"/>
        </w:rPr>
      </w:pPr>
      <w:r>
        <w:rPr>
          <w:lang w:val="uk-UA"/>
        </w:rPr>
        <w:t>3. Копію рішення направити начальнику КП «Ічнянське ВУЖКГ».</w:t>
      </w:r>
    </w:p>
    <w:p w:rsidR="00432F52" w:rsidRDefault="00432F52" w:rsidP="00432F52">
      <w:pPr>
        <w:ind w:firstLine="709"/>
        <w:rPr>
          <w:lang w:val="uk-UA"/>
        </w:rPr>
      </w:pPr>
    </w:p>
    <w:p w:rsidR="00432F52" w:rsidRDefault="00432F52" w:rsidP="00432F52">
      <w:pPr>
        <w:ind w:firstLine="709"/>
        <w:jc w:val="both"/>
      </w:pPr>
      <w:r>
        <w:rPr>
          <w:lang w:val="uk-UA"/>
        </w:rPr>
        <w:t xml:space="preserve">4. Контроль за виконанням  рішення покласти на </w:t>
      </w:r>
      <w:r>
        <w:rPr>
          <w:bCs/>
          <w:iCs/>
          <w:lang w:val="uk-UA"/>
        </w:rPr>
        <w:t>п</w:t>
      </w:r>
      <w:r>
        <w:t>ерш</w:t>
      </w:r>
      <w:proofErr w:type="spellStart"/>
      <w:r>
        <w:rPr>
          <w:lang w:val="uk-UA"/>
        </w:rPr>
        <w:t>ого</w:t>
      </w:r>
      <w:proofErr w:type="spellEnd"/>
      <w:r>
        <w:t xml:space="preserve"> заступник</w:t>
      </w:r>
      <w:r>
        <w:rPr>
          <w:lang w:val="uk-UA"/>
        </w:rPr>
        <w:t>а</w:t>
      </w:r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</w:t>
      </w:r>
    </w:p>
    <w:p w:rsidR="00432F52" w:rsidRDefault="00432F52" w:rsidP="00432F52">
      <w:pPr>
        <w:rPr>
          <w:lang w:val="uk-UA"/>
        </w:rPr>
      </w:pPr>
      <w:r>
        <w:t xml:space="preserve">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>
        <w:t>м</w:t>
      </w:r>
      <w:proofErr w:type="gramEnd"/>
      <w:r>
        <w:t>іської</w:t>
      </w:r>
      <w:proofErr w:type="spellEnd"/>
      <w:r>
        <w:t xml:space="preserve"> ради Я.В.</w:t>
      </w:r>
      <w:r>
        <w:rPr>
          <w:lang w:val="uk-UA"/>
        </w:rPr>
        <w:t xml:space="preserve"> </w:t>
      </w:r>
      <w:proofErr w:type="spellStart"/>
      <w:r>
        <w:t>Животяг</w:t>
      </w:r>
      <w:proofErr w:type="spellEnd"/>
      <w:r>
        <w:rPr>
          <w:lang w:val="uk-UA"/>
        </w:rPr>
        <w:t>у.</w:t>
      </w: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ind w:firstLine="709"/>
        <w:jc w:val="both"/>
        <w:rPr>
          <w:lang w:val="uk-UA"/>
        </w:rPr>
      </w:pPr>
      <w:r>
        <w:rPr>
          <w:lang w:val="uk-UA"/>
        </w:rPr>
        <w:t>6. Рішення набирає чинності з дати погодження схеми організації дорожнього руху.</w:t>
      </w:r>
    </w:p>
    <w:p w:rsidR="00432F52" w:rsidRDefault="00432F52" w:rsidP="00432F52">
      <w:pPr>
        <w:ind w:firstLine="709"/>
        <w:jc w:val="both"/>
      </w:pPr>
    </w:p>
    <w:p w:rsidR="00432F52" w:rsidRDefault="00432F52" w:rsidP="00432F52">
      <w:pPr>
        <w:ind w:firstLine="709"/>
        <w:jc w:val="both"/>
      </w:pPr>
    </w:p>
    <w:p w:rsidR="00432F52" w:rsidRDefault="00432F52" w:rsidP="00432F52">
      <w:pPr>
        <w:jc w:val="both"/>
        <w:rPr>
          <w:bCs/>
          <w:iCs/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     О.В.</w:t>
      </w:r>
      <w:proofErr w:type="spellStart"/>
      <w:r>
        <w:rPr>
          <w:lang w:val="uk-UA"/>
        </w:rPr>
        <w:t>Бутурлим</w:t>
      </w:r>
      <w:proofErr w:type="spellEnd"/>
    </w:p>
    <w:p w:rsidR="00432F52" w:rsidRDefault="00432F52" w:rsidP="00432F52">
      <w:pPr>
        <w:jc w:val="both"/>
        <w:rPr>
          <w:b/>
          <w:bCs/>
          <w:iCs/>
          <w:lang w:val="uk-UA"/>
        </w:rPr>
      </w:pPr>
    </w:p>
    <w:p w:rsidR="00432F52" w:rsidRDefault="00432F52" w:rsidP="00432F52">
      <w:pPr>
        <w:pStyle w:val="a4"/>
      </w:pPr>
    </w:p>
    <w:p w:rsidR="00432F52" w:rsidRDefault="00432F52" w:rsidP="00432F52">
      <w:pPr>
        <w:pStyle w:val="a4"/>
        <w:rPr>
          <w:b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C30281" w:rsidRDefault="00C30281" w:rsidP="00432F52">
      <w:pPr>
        <w:rPr>
          <w:lang w:val="uk-UA"/>
        </w:rPr>
      </w:pPr>
    </w:p>
    <w:p w:rsidR="00C30281" w:rsidRDefault="00C30281" w:rsidP="00432F52">
      <w:pPr>
        <w:rPr>
          <w:lang w:val="uk-UA"/>
        </w:rPr>
      </w:pPr>
    </w:p>
    <w:p w:rsidR="00C30281" w:rsidRDefault="00C30281" w:rsidP="00432F52">
      <w:pPr>
        <w:rPr>
          <w:lang w:val="uk-UA"/>
        </w:rPr>
      </w:pPr>
    </w:p>
    <w:p w:rsidR="00C30281" w:rsidRDefault="00C30281" w:rsidP="00432F52">
      <w:pPr>
        <w:rPr>
          <w:lang w:val="uk-UA"/>
        </w:rPr>
      </w:pPr>
    </w:p>
    <w:p w:rsidR="00C30281" w:rsidRDefault="00C30281" w:rsidP="00432F52">
      <w:pPr>
        <w:rPr>
          <w:lang w:val="uk-UA"/>
        </w:rPr>
      </w:pPr>
      <w:bookmarkStart w:id="0" w:name="_GoBack"/>
      <w:bookmarkEnd w:id="0"/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rPr>
          <w:lang w:val="uk-UA"/>
        </w:rPr>
      </w:pPr>
    </w:p>
    <w:p w:rsidR="00432F52" w:rsidRDefault="00432F52" w:rsidP="00432F52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432F52" w:rsidRDefault="00432F52" w:rsidP="00432F52">
      <w:pPr>
        <w:jc w:val="both"/>
        <w:rPr>
          <w:b/>
          <w:bCs/>
          <w:iCs/>
          <w:lang w:val="uk-UA"/>
        </w:rPr>
      </w:pPr>
    </w:p>
    <w:p w:rsidR="00C30281" w:rsidRDefault="00C30281" w:rsidP="00C30281">
      <w:pPr>
        <w:ind w:right="37"/>
        <w:jc w:val="both"/>
        <w:rPr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r>
        <w:rPr>
          <w:lang w:val="uk-UA"/>
        </w:rPr>
        <w:t xml:space="preserve">житлово-комунального </w:t>
      </w:r>
    </w:p>
    <w:p w:rsidR="00C30281" w:rsidRDefault="00C30281" w:rsidP="00C30281">
      <w:pPr>
        <w:ind w:right="37"/>
        <w:jc w:val="both"/>
        <w:rPr>
          <w:lang w:val="uk-UA"/>
        </w:rPr>
      </w:pPr>
      <w:r>
        <w:rPr>
          <w:lang w:val="uk-UA"/>
        </w:rPr>
        <w:t xml:space="preserve">господарства, комунальної власності та </w:t>
      </w:r>
    </w:p>
    <w:p w:rsidR="00C30281" w:rsidRDefault="00C30281" w:rsidP="00C30281">
      <w:pPr>
        <w:jc w:val="both"/>
        <w:rPr>
          <w:lang w:val="uk-UA"/>
        </w:rPr>
      </w:pPr>
      <w:r>
        <w:rPr>
          <w:lang w:val="uk-UA"/>
        </w:rPr>
        <w:t xml:space="preserve">благоустрою міської ради                                                                  К.В. </w:t>
      </w:r>
      <w:proofErr w:type="spellStart"/>
      <w:r>
        <w:rPr>
          <w:lang w:val="uk-UA"/>
        </w:rPr>
        <w:t>Волеватенко</w:t>
      </w:r>
      <w:proofErr w:type="spellEnd"/>
    </w:p>
    <w:p w:rsidR="00432F52" w:rsidRDefault="00432F52" w:rsidP="00432F52">
      <w:pPr>
        <w:jc w:val="both"/>
        <w:rPr>
          <w:b/>
          <w:bCs/>
          <w:iCs/>
          <w:lang w:val="uk-UA"/>
        </w:rPr>
      </w:pPr>
    </w:p>
    <w:p w:rsidR="00432F52" w:rsidRDefault="00432F52" w:rsidP="00432F52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432F52" w:rsidRDefault="00432F52" w:rsidP="00432F52">
      <w:pPr>
        <w:jc w:val="both"/>
        <w:rPr>
          <w:b/>
          <w:bCs/>
          <w:iCs/>
          <w:lang w:val="uk-UA"/>
        </w:rPr>
      </w:pPr>
    </w:p>
    <w:p w:rsidR="00432F52" w:rsidRDefault="00432F52" w:rsidP="00432F52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432F52" w:rsidRDefault="00432F52" w:rsidP="00432F52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432F52" w:rsidRDefault="00432F52" w:rsidP="00432F52">
      <w:pPr>
        <w:jc w:val="both"/>
        <w:rPr>
          <w:b/>
          <w:bCs/>
          <w:iCs/>
          <w:lang w:val="uk-UA"/>
        </w:rPr>
      </w:pPr>
      <w:r>
        <w:rPr>
          <w:lang w:val="uk-UA"/>
        </w:rPr>
        <w:t xml:space="preserve">міської ради                                                                                        </w:t>
      </w:r>
      <w:r>
        <w:t>Я.В.</w:t>
      </w:r>
      <w:r>
        <w:rPr>
          <w:lang w:val="uk-UA"/>
        </w:rPr>
        <w:t xml:space="preserve"> </w:t>
      </w:r>
      <w:proofErr w:type="spellStart"/>
      <w:r>
        <w:t>Животяг</w:t>
      </w:r>
      <w:proofErr w:type="spellEnd"/>
      <w:r>
        <w:rPr>
          <w:lang w:val="uk-UA"/>
        </w:rPr>
        <w:t>а</w:t>
      </w:r>
    </w:p>
    <w:p w:rsidR="00432F52" w:rsidRDefault="00432F52" w:rsidP="00432F52">
      <w:pPr>
        <w:jc w:val="both"/>
        <w:rPr>
          <w:bCs/>
          <w:iCs/>
          <w:lang w:val="uk-UA"/>
        </w:rPr>
      </w:pPr>
    </w:p>
    <w:p w:rsidR="00432F52" w:rsidRDefault="00432F52" w:rsidP="00432F52">
      <w:pPr>
        <w:jc w:val="both"/>
        <w:rPr>
          <w:lang w:val="uk-UA"/>
        </w:rPr>
      </w:pPr>
    </w:p>
    <w:p w:rsidR="00432F52" w:rsidRDefault="00432F52" w:rsidP="00432F52">
      <w:pPr>
        <w:jc w:val="both"/>
        <w:rPr>
          <w:lang w:val="uk-UA"/>
        </w:rPr>
      </w:pPr>
      <w:r>
        <w:rPr>
          <w:lang w:val="uk-UA"/>
        </w:rPr>
        <w:t>Начальник відділу земельних</w:t>
      </w:r>
    </w:p>
    <w:p w:rsidR="00432F52" w:rsidRDefault="00432F52" w:rsidP="00432F52">
      <w:pPr>
        <w:jc w:val="both"/>
        <w:rPr>
          <w:bCs/>
          <w:iCs/>
          <w:lang w:val="uk-UA"/>
        </w:rPr>
      </w:pPr>
      <w:r>
        <w:rPr>
          <w:lang w:val="uk-UA"/>
        </w:rPr>
        <w:t>ресурсів                                                                                               О.М. Коваленко</w:t>
      </w:r>
    </w:p>
    <w:p w:rsidR="00432F52" w:rsidRDefault="00432F52" w:rsidP="00432F52">
      <w:pPr>
        <w:jc w:val="both"/>
        <w:rPr>
          <w:bCs/>
          <w:iCs/>
          <w:lang w:val="uk-UA"/>
        </w:rPr>
      </w:pPr>
    </w:p>
    <w:p w:rsidR="00432F52" w:rsidRDefault="00432F52" w:rsidP="00432F52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432F52" w:rsidRDefault="00432F52" w:rsidP="00432F52">
      <w:pPr>
        <w:jc w:val="both"/>
      </w:pPr>
      <w:r>
        <w:rPr>
          <w:bCs/>
          <w:iCs/>
          <w:lang w:val="uk-UA"/>
        </w:rPr>
        <w:t>відділу</w:t>
      </w:r>
    </w:p>
    <w:p w:rsidR="00464D64" w:rsidRDefault="00464D64"/>
    <w:sectPr w:rsidR="00464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AE"/>
    <w:rsid w:val="001808EC"/>
    <w:rsid w:val="00432F52"/>
    <w:rsid w:val="00464D64"/>
    <w:rsid w:val="004F16AE"/>
    <w:rsid w:val="00C30281"/>
    <w:rsid w:val="00EB7B09"/>
    <w:rsid w:val="00F4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32F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F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432F5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32F52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432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32F52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432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2F52"/>
    <w:pPr>
      <w:ind w:left="720"/>
      <w:contextualSpacing/>
    </w:pPr>
  </w:style>
  <w:style w:type="character" w:styleId="a7">
    <w:name w:val="Strong"/>
    <w:basedOn w:val="a0"/>
    <w:uiPriority w:val="22"/>
    <w:qFormat/>
    <w:rsid w:val="00432F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32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F5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32F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F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432F5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32F52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semiHidden/>
    <w:rsid w:val="00432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32F52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432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32F52"/>
    <w:pPr>
      <w:ind w:left="720"/>
      <w:contextualSpacing/>
    </w:pPr>
  </w:style>
  <w:style w:type="character" w:styleId="a7">
    <w:name w:val="Strong"/>
    <w:basedOn w:val="a0"/>
    <w:uiPriority w:val="22"/>
    <w:qFormat/>
    <w:rsid w:val="00432F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32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F5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iy.ua/znaky/1/1.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diy.ua/znaky/1/1.11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2021-03-03T12:27:00Z</dcterms:created>
  <dcterms:modified xsi:type="dcterms:W3CDTF">2021-03-04T06:35:00Z</dcterms:modified>
</cp:coreProperties>
</file>